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D6F9" w14:textId="188A21D4" w:rsidR="00841DAC" w:rsidRPr="00841DAC" w:rsidRDefault="003B5303" w:rsidP="00ED17CE">
      <w:pPr>
        <w:rPr>
          <w:rFonts w:ascii="Myriad Pro" w:hAnsi="Myriad Pro"/>
        </w:rPr>
      </w:pPr>
      <w:r w:rsidRPr="0099073C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DE5981" wp14:editId="471C7D7C">
            <wp:simplePos x="0" y="0"/>
            <wp:positionH relativeFrom="column">
              <wp:posOffset>-62865</wp:posOffset>
            </wp:positionH>
            <wp:positionV relativeFrom="paragraph">
              <wp:posOffset>-111760</wp:posOffset>
            </wp:positionV>
            <wp:extent cx="807085" cy="800100"/>
            <wp:effectExtent l="0" t="0" r="571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 w:hAnsi="Myriad Pro Light"/>
          <w:sz w:val="28"/>
          <w:szCs w:val="28"/>
        </w:rPr>
        <w:t>20</w:t>
      </w:r>
      <w:r w:rsidR="00014894">
        <w:rPr>
          <w:rFonts w:ascii="Myriad Pro Light" w:hAnsi="Myriad Pro Light"/>
          <w:sz w:val="28"/>
          <w:szCs w:val="28"/>
        </w:rPr>
        <w:t>23</w:t>
      </w:r>
      <w:r>
        <w:rPr>
          <w:rFonts w:ascii="Myriad Pro Light" w:hAnsi="Myriad Pro Light"/>
          <w:sz w:val="28"/>
          <w:szCs w:val="28"/>
        </w:rPr>
        <w:t>-202</w:t>
      </w:r>
      <w:r w:rsidR="00014894">
        <w:rPr>
          <w:rFonts w:ascii="Myriad Pro Light" w:hAnsi="Myriad Pro Light"/>
          <w:sz w:val="28"/>
          <w:szCs w:val="28"/>
        </w:rPr>
        <w:t>4</w:t>
      </w:r>
      <w:r>
        <w:rPr>
          <w:rFonts w:ascii="Myriad Pro Light" w:hAnsi="Myriad Pro Light"/>
          <w:sz w:val="28"/>
          <w:szCs w:val="28"/>
        </w:rPr>
        <w:t xml:space="preserve"> </w:t>
      </w:r>
      <w:r w:rsidRPr="0099073C">
        <w:rPr>
          <w:rFonts w:ascii="Myriad Pro Light" w:hAnsi="Myriad Pro Light"/>
          <w:sz w:val="28"/>
          <w:szCs w:val="28"/>
        </w:rPr>
        <w:t>Richmond Rotary</w:t>
      </w:r>
      <w:r w:rsidRPr="0099073C">
        <w:rPr>
          <w:rFonts w:ascii="Myriad Pro Light" w:hAnsi="Myriad Pro Light"/>
          <w:sz w:val="28"/>
          <w:szCs w:val="28"/>
        </w:rPr>
        <w:br/>
      </w:r>
      <w:r w:rsidRPr="0099073C">
        <w:rPr>
          <w:rFonts w:ascii="Myriad Pro" w:hAnsi="Myriad Pro"/>
          <w:sz w:val="28"/>
          <w:szCs w:val="28"/>
        </w:rPr>
        <w:t>Application for Financial Support</w:t>
      </w:r>
      <w:r w:rsidRPr="0099073C">
        <w:rPr>
          <w:rFonts w:ascii="Myriad Pro" w:hAnsi="Myriad Pro"/>
          <w:sz w:val="28"/>
          <w:szCs w:val="28"/>
        </w:rPr>
        <w:br/>
      </w:r>
    </w:p>
    <w:p w14:paraId="5892D1E4" w14:textId="77777777" w:rsidR="00EB489C" w:rsidRDefault="00EB489C" w:rsidP="00EB489C">
      <w:pPr>
        <w:spacing w:after="120"/>
        <w:rPr>
          <w:rFonts w:ascii="Myriad Pro" w:hAnsi="Myriad Pro"/>
          <w:sz w:val="22"/>
          <w:szCs w:val="22"/>
        </w:rPr>
      </w:pPr>
    </w:p>
    <w:p w14:paraId="138B03F4" w14:textId="77777777" w:rsidR="00EB489C" w:rsidRPr="00E302F1" w:rsidRDefault="003B5303" w:rsidP="00EB489C">
      <w:pPr>
        <w:spacing w:after="120"/>
        <w:outlineLvl w:val="0"/>
        <w:rPr>
          <w:rFonts w:ascii="Myriad Pro" w:hAnsi="Myriad Pro"/>
          <w:i/>
          <w:sz w:val="20"/>
          <w:szCs w:val="20"/>
        </w:rPr>
      </w:pPr>
      <w:r w:rsidRPr="00E302F1">
        <w:rPr>
          <w:rFonts w:ascii="Myriad Pro" w:hAnsi="Myriad Pro"/>
          <w:i/>
          <w:sz w:val="20"/>
          <w:szCs w:val="20"/>
        </w:rPr>
        <w:t xml:space="preserve">Brief replies are appreciated. Please do not </w:t>
      </w:r>
      <w:r>
        <w:rPr>
          <w:rFonts w:ascii="Myriad Pro" w:hAnsi="Myriad Pro"/>
          <w:i/>
          <w:sz w:val="20"/>
          <w:szCs w:val="20"/>
        </w:rPr>
        <w:t>include</w:t>
      </w:r>
      <w:r w:rsidRPr="00E302F1">
        <w:rPr>
          <w:rFonts w:ascii="Myriad Pro" w:hAnsi="Myriad Pro"/>
          <w:i/>
          <w:sz w:val="20"/>
          <w:szCs w:val="20"/>
        </w:rPr>
        <w:t xml:space="preserve"> additional information unless we request it. Thank you.</w:t>
      </w:r>
    </w:p>
    <w:p w14:paraId="57235F3D" w14:textId="77777777" w:rsidR="00EB489C" w:rsidRDefault="00EB489C" w:rsidP="00EB489C">
      <w:pPr>
        <w:spacing w:after="120"/>
        <w:rPr>
          <w:rFonts w:ascii="Myriad Pro" w:hAnsi="Myriad Pro"/>
          <w:i/>
          <w:sz w:val="18"/>
          <w:szCs w:val="18"/>
        </w:rPr>
      </w:pPr>
    </w:p>
    <w:p w14:paraId="03097876" w14:textId="77777777" w:rsidR="00841DAC" w:rsidRPr="009B43E9" w:rsidRDefault="003B5303" w:rsidP="00EB489C">
      <w:pPr>
        <w:pStyle w:val="ListParagraph"/>
        <w:numPr>
          <w:ilvl w:val="0"/>
          <w:numId w:val="5"/>
        </w:numPr>
        <w:tabs>
          <w:tab w:val="left" w:pos="180"/>
        </w:tabs>
        <w:spacing w:after="80"/>
        <w:ind w:left="0" w:firstLine="0"/>
        <w:rPr>
          <w:rFonts w:ascii="Myriad Pro" w:hAnsi="Myriad Pro"/>
          <w:sz w:val="22"/>
          <w:szCs w:val="22"/>
        </w:rPr>
      </w:pPr>
      <w:r w:rsidRPr="009B43E9">
        <w:rPr>
          <w:rFonts w:ascii="Myriad Pro" w:hAnsi="Myriad Pro"/>
          <w:sz w:val="22"/>
          <w:szCs w:val="22"/>
        </w:rPr>
        <w:t>Name of organization</w:t>
      </w:r>
    </w:p>
    <w:p w14:paraId="1D5EFD6B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602CAE57" w14:textId="77777777" w:rsidR="00841DAC" w:rsidRPr="00841DAC" w:rsidRDefault="003B5303" w:rsidP="00EB489C">
      <w:pPr>
        <w:spacing w:after="8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2. Name, address, phone number and email address of </w:t>
      </w:r>
      <w:r>
        <w:rPr>
          <w:rFonts w:ascii="Myriad Pro" w:hAnsi="Myriad Pro"/>
          <w:sz w:val="22"/>
          <w:szCs w:val="22"/>
        </w:rPr>
        <w:t xml:space="preserve">your </w:t>
      </w:r>
      <w:r w:rsidRPr="00841DAC">
        <w:rPr>
          <w:rFonts w:ascii="Myriad Pro" w:hAnsi="Myriad Pro"/>
          <w:sz w:val="22"/>
          <w:szCs w:val="22"/>
        </w:rPr>
        <w:t>contact person</w:t>
      </w:r>
    </w:p>
    <w:p w14:paraId="2D29207D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1DD02FEF" w14:textId="77777777" w:rsidR="00841DAC" w:rsidRDefault="00841DAC" w:rsidP="00841DAC">
      <w:pPr>
        <w:rPr>
          <w:rFonts w:ascii="Myriad Pro" w:hAnsi="Myriad Pro"/>
          <w:sz w:val="16"/>
          <w:szCs w:val="16"/>
        </w:rPr>
      </w:pPr>
    </w:p>
    <w:p w14:paraId="56CB931A" w14:textId="77777777" w:rsidR="00EB489C" w:rsidRDefault="003B5303" w:rsidP="00EB489C">
      <w:pPr>
        <w:spacing w:after="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</w:t>
      </w:r>
      <w:r w:rsidRPr="00841DAC">
        <w:rPr>
          <w:rFonts w:ascii="Myriad Pro" w:hAnsi="Myriad Pro"/>
          <w:sz w:val="22"/>
          <w:szCs w:val="22"/>
        </w:rPr>
        <w:t xml:space="preserve">. Is your organization a 501(c)3 non-profit? If so, please provide your tax exemption </w:t>
      </w:r>
      <w:r>
        <w:rPr>
          <w:rFonts w:ascii="Myriad Pro" w:hAnsi="Myriad Pro"/>
          <w:sz w:val="22"/>
          <w:szCs w:val="22"/>
        </w:rPr>
        <w:t>number</w:t>
      </w:r>
      <w:r w:rsidRPr="00841DAC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 xml:space="preserve"> If not, please provide the name and tax ID number for your fiscal agent. </w:t>
      </w:r>
      <w:r w:rsidRPr="00841DAC">
        <w:rPr>
          <w:rFonts w:ascii="Myriad Pro" w:hAnsi="Myriad Pro"/>
          <w:sz w:val="22"/>
          <w:szCs w:val="22"/>
        </w:rPr>
        <w:t xml:space="preserve"> </w:t>
      </w:r>
    </w:p>
    <w:p w14:paraId="5AD73DE3" w14:textId="77777777" w:rsidR="00EB489C" w:rsidRPr="00841DAC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0E6E0775" w14:textId="77777777" w:rsidR="00841DAC" w:rsidRDefault="003B5303" w:rsidP="00EB489C">
      <w:pPr>
        <w:spacing w:before="160"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</w:t>
      </w:r>
      <w:r w:rsidRPr="00841DAC">
        <w:rPr>
          <w:rFonts w:ascii="Myriad Pro" w:hAnsi="Myriad Pro"/>
          <w:sz w:val="22"/>
          <w:szCs w:val="22"/>
        </w:rPr>
        <w:t>. Please describe your organization’s mission</w:t>
      </w:r>
      <w:r>
        <w:rPr>
          <w:rFonts w:ascii="Myriad Pro" w:hAnsi="Myriad Pro"/>
          <w:sz w:val="22"/>
          <w:szCs w:val="22"/>
        </w:rPr>
        <w:t xml:space="preserve"> and history.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I</w:t>
      </w:r>
      <w:r w:rsidRPr="00841DAC">
        <w:rPr>
          <w:rFonts w:ascii="Myriad Pro" w:hAnsi="Myriad Pro"/>
          <w:sz w:val="22"/>
          <w:szCs w:val="22"/>
        </w:rPr>
        <w:t xml:space="preserve">nclude </w:t>
      </w:r>
      <w:r>
        <w:rPr>
          <w:rFonts w:ascii="Myriad Pro" w:hAnsi="Myriad Pro"/>
          <w:sz w:val="22"/>
          <w:szCs w:val="22"/>
        </w:rPr>
        <w:t xml:space="preserve">the </w:t>
      </w:r>
      <w:r w:rsidRPr="00841DAC">
        <w:rPr>
          <w:rFonts w:ascii="Myriad Pro" w:hAnsi="Myriad Pro"/>
          <w:sz w:val="22"/>
          <w:szCs w:val="22"/>
        </w:rPr>
        <w:t xml:space="preserve">number of staff, </w:t>
      </w:r>
      <w:r>
        <w:rPr>
          <w:rFonts w:ascii="Myriad Pro" w:hAnsi="Myriad Pro"/>
          <w:sz w:val="22"/>
          <w:szCs w:val="22"/>
        </w:rPr>
        <w:t>methods of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providing service,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service</w:t>
      </w:r>
      <w:r w:rsidRPr="00841DAC">
        <w:rPr>
          <w:rFonts w:ascii="Myriad Pro" w:hAnsi="Myriad Pro"/>
          <w:sz w:val="22"/>
          <w:szCs w:val="22"/>
        </w:rPr>
        <w:t xml:space="preserve"> area</w:t>
      </w:r>
      <w:r>
        <w:rPr>
          <w:rFonts w:ascii="Myriad Pro" w:hAnsi="Myriad Pro"/>
          <w:sz w:val="22"/>
          <w:szCs w:val="22"/>
        </w:rPr>
        <w:t>, and its principal sources of funding.</w:t>
      </w:r>
    </w:p>
    <w:p w14:paraId="2E20CCC0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B5BB2E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EAF08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B1A561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C66860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309F2B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85732A7" w14:textId="77777777" w:rsidR="00841DA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5. </w:t>
      </w:r>
      <w:r>
        <w:rPr>
          <w:rFonts w:ascii="Myriad Pro" w:hAnsi="Myriad Pro"/>
          <w:sz w:val="22"/>
          <w:szCs w:val="22"/>
        </w:rPr>
        <w:t xml:space="preserve">What is your request for financial support? Please describe the program or project for which the money will be used, including its total budget. </w:t>
      </w:r>
    </w:p>
    <w:p w14:paraId="043EF81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EBFCEB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6A05D8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16EEE5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7BA1BED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CE464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6A5926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 Is there an opportunity in this project for volunteer participation by Rotary members? If so, in what capacity?</w:t>
      </w:r>
    </w:p>
    <w:p w14:paraId="1FEAD45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EE180D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C17E9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C602592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F8E1FE4" w14:textId="77777777" w:rsidR="00EB489C" w:rsidRDefault="00EB489C" w:rsidP="00EB489C">
      <w:pPr>
        <w:rPr>
          <w:rFonts w:ascii="Myriad Pro" w:hAnsi="Myriad Pro"/>
          <w:sz w:val="22"/>
          <w:szCs w:val="22"/>
        </w:rPr>
      </w:pPr>
    </w:p>
    <w:p w14:paraId="1A6A3D1B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lastRenderedPageBreak/>
        <w:t>7. Have you applied to, or received funding from other organizations for support for this program or project?  Would Richmond Rotary financial assistance help you obtain additional funding from other organizations?</w:t>
      </w:r>
    </w:p>
    <w:p w14:paraId="78B6EF0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CFCBE8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7270D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037FF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49088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 How many people will be served by this program or project? Tell us a little about them, including demographic characteristics such as age range and socio-economic background.</w:t>
      </w:r>
    </w:p>
    <w:p w14:paraId="4FD8222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1A395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BA28D7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61A3C2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81FB2F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8E0633" w14:textId="77777777" w:rsidR="00EB489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 Additional information you would like us to consider (optional)</w:t>
      </w:r>
    </w:p>
    <w:p w14:paraId="4390C15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3563F9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ED31A1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39BC23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97668C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10. </w:t>
      </w:r>
      <w:r w:rsidR="002D25ED">
        <w:rPr>
          <w:rFonts w:ascii="Myriad Pro" w:hAnsi="Myriad Pro"/>
          <w:sz w:val="22"/>
          <w:szCs w:val="22"/>
        </w:rPr>
        <w:t xml:space="preserve">How will your organization give visual credit to Richmond Rotary for its contribution to your </w:t>
      </w:r>
      <w:r w:rsidR="003263CB">
        <w:rPr>
          <w:rFonts w:ascii="Myriad Pro" w:hAnsi="Myriad Pro"/>
          <w:sz w:val="22"/>
          <w:szCs w:val="22"/>
        </w:rPr>
        <w:t xml:space="preserve">program or </w:t>
      </w:r>
      <w:r w:rsidR="002D25ED">
        <w:rPr>
          <w:rFonts w:ascii="Myriad Pro" w:hAnsi="Myriad Pro"/>
          <w:sz w:val="22"/>
          <w:szCs w:val="22"/>
        </w:rPr>
        <w:t>project</w:t>
      </w:r>
      <w:r>
        <w:rPr>
          <w:rFonts w:ascii="Myriad Pro" w:hAnsi="Myriad Pro"/>
          <w:sz w:val="22"/>
          <w:szCs w:val="22"/>
        </w:rPr>
        <w:t>?</w:t>
      </w:r>
      <w:r w:rsidR="002D25ED">
        <w:rPr>
          <w:rFonts w:ascii="Myriad Pro" w:hAnsi="Myriad Pro"/>
          <w:sz w:val="22"/>
          <w:szCs w:val="22"/>
        </w:rPr>
        <w:t xml:space="preserve"> </w:t>
      </w:r>
    </w:p>
    <w:p w14:paraId="5E9DBDD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8868A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24759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1BFD2EE" w14:textId="77777777" w:rsidR="00E86EAA" w:rsidRDefault="00E86EAA" w:rsidP="00E86EA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11. Does this grant request have a Richmond Rotarian sponsor/advocate? (</w:t>
      </w:r>
      <w:proofErr w:type="gramStart"/>
      <w:r>
        <w:rPr>
          <w:rFonts w:ascii="Myriad Pro" w:hAnsi="Myriad Pro"/>
          <w:sz w:val="22"/>
          <w:szCs w:val="22"/>
        </w:rPr>
        <w:t>if</w:t>
      </w:r>
      <w:proofErr w:type="gramEnd"/>
      <w:r>
        <w:rPr>
          <w:rFonts w:ascii="Myriad Pro" w:hAnsi="Myriad Pro"/>
          <w:sz w:val="22"/>
          <w:szCs w:val="22"/>
        </w:rPr>
        <w:t xml:space="preserve"> yes, please provide the name:  ____________________________________________________</w:t>
      </w:r>
    </w:p>
    <w:p w14:paraId="670BF3B0" w14:textId="77777777" w:rsidR="00E86EAA" w:rsidRDefault="00E86EAA" w:rsidP="00E86EAA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090911C" w14:textId="5BF32554" w:rsidR="00EB489C" w:rsidRDefault="00E86EAA" w:rsidP="00EB489C">
      <w:pPr>
        <w:spacing w:before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12</w:t>
      </w:r>
      <w:r w:rsidR="003B5303">
        <w:rPr>
          <w:rFonts w:ascii="Myriad Pro" w:hAnsi="Myriad Pro"/>
          <w:sz w:val="22"/>
          <w:szCs w:val="22"/>
        </w:rPr>
        <w:t xml:space="preserve">. Eligibility for a grant of financial supports requires that you agree to submit a brief written </w:t>
      </w:r>
      <w:r w:rsidR="002D25ED">
        <w:rPr>
          <w:rFonts w:ascii="Myriad Pro" w:hAnsi="Myriad Pro"/>
          <w:sz w:val="22"/>
          <w:szCs w:val="22"/>
        </w:rPr>
        <w:t xml:space="preserve">or presented </w:t>
      </w:r>
      <w:r w:rsidR="003B5303">
        <w:rPr>
          <w:rFonts w:ascii="Myriad Pro" w:hAnsi="Myriad Pro"/>
          <w:sz w:val="22"/>
          <w:szCs w:val="22"/>
        </w:rPr>
        <w:t>report on the impact of Richmond Rotary’s assistance on your project within 30 days of the expenditure of funds. Do you agree to do this if your request is funded?</w:t>
      </w:r>
      <w:r w:rsidR="002D25ED">
        <w:rPr>
          <w:rFonts w:ascii="Myriad Pro" w:hAnsi="Myriad Pro"/>
          <w:sz w:val="22"/>
          <w:szCs w:val="22"/>
        </w:rPr>
        <w:t xml:space="preserve"> __________</w:t>
      </w:r>
    </w:p>
    <w:p w14:paraId="551BC7C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5CBC049" w14:textId="77777777" w:rsidR="00EB489C" w:rsidRDefault="003B5303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Date: </w:t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  <w:t xml:space="preserve">Name | </w:t>
      </w:r>
      <w:r w:rsidR="002D25ED">
        <w:rPr>
          <w:rFonts w:ascii="Myriad Pro" w:hAnsi="Myriad Pro"/>
          <w:sz w:val="22"/>
          <w:szCs w:val="22"/>
        </w:rPr>
        <w:t>Signature:</w:t>
      </w:r>
    </w:p>
    <w:p w14:paraId="149C83B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2BA0EB7" w14:textId="647A5F27" w:rsidR="00A536F9" w:rsidRDefault="003B5303" w:rsidP="003532C3">
      <w:pPr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t xml:space="preserve">Please </w:t>
      </w:r>
      <w:r w:rsidR="00A536F9">
        <w:rPr>
          <w:rFonts w:ascii="Myriad Pro" w:hAnsi="Myriad Pro"/>
          <w:sz w:val="18"/>
          <w:szCs w:val="22"/>
        </w:rPr>
        <w:t xml:space="preserve">fill out and </w:t>
      </w:r>
      <w:r w:rsidRPr="003532C3">
        <w:rPr>
          <w:rFonts w:ascii="Myriad Pro" w:hAnsi="Myriad Pro"/>
          <w:sz w:val="18"/>
          <w:szCs w:val="22"/>
        </w:rPr>
        <w:t>return this application to: Richmond Rotary, P.O. Box 70643, Richmond, CA 94807-0643</w:t>
      </w:r>
      <w:r w:rsidR="003532C3">
        <w:rPr>
          <w:rFonts w:ascii="Myriad Pro" w:hAnsi="Myriad Pro"/>
          <w:sz w:val="18"/>
          <w:szCs w:val="22"/>
        </w:rPr>
        <w:t xml:space="preserve"> </w:t>
      </w:r>
      <w:r w:rsidRPr="003532C3">
        <w:rPr>
          <w:rFonts w:ascii="Myriad Pro" w:hAnsi="Myriad Pro"/>
          <w:sz w:val="18"/>
          <w:szCs w:val="22"/>
        </w:rPr>
        <w:t>or email to our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Grant Coordinator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Norm Lundberg (</w:t>
      </w:r>
      <w:hyperlink r:id="rId8" w:history="1">
        <w:r w:rsidR="00CB32D4" w:rsidRPr="00282202">
          <w:rPr>
            <w:rStyle w:val="Hyperlink"/>
            <w:rFonts w:ascii="Myriad Pro" w:hAnsi="Myriad Pro"/>
            <w:sz w:val="18"/>
            <w:szCs w:val="22"/>
          </w:rPr>
          <w:t>norm@lundbergslaw.com</w:t>
        </w:r>
      </w:hyperlink>
      <w:r w:rsidR="00CB32D4">
        <w:rPr>
          <w:rFonts w:ascii="Myriad Pro" w:hAnsi="Myriad Pro"/>
          <w:sz w:val="18"/>
          <w:szCs w:val="22"/>
        </w:rPr>
        <w:t>) wit</w:t>
      </w:r>
      <w:r w:rsidR="003532C3" w:rsidRPr="00014894">
        <w:rPr>
          <w:rFonts w:ascii="Myriad Pro" w:hAnsi="Myriad Pro"/>
          <w:sz w:val="18"/>
          <w:szCs w:val="18"/>
        </w:rPr>
        <w:t xml:space="preserve">h </w:t>
      </w:r>
      <w:r w:rsidR="00EB489C" w:rsidRPr="00014894">
        <w:rPr>
          <w:rFonts w:ascii="Myriad Pro" w:hAnsi="Myriad Pro"/>
          <w:sz w:val="18"/>
          <w:szCs w:val="18"/>
        </w:rPr>
        <w:t>[</w:t>
      </w:r>
      <w:r w:rsidRPr="00014894">
        <w:rPr>
          <w:rFonts w:ascii="Myriad Pro" w:hAnsi="Myriad Pro"/>
          <w:sz w:val="18"/>
          <w:szCs w:val="18"/>
        </w:rPr>
        <w:t>GRANT</w:t>
      </w:r>
      <w:r w:rsidRPr="003532C3">
        <w:rPr>
          <w:rFonts w:ascii="Myriad Pro" w:hAnsi="Myriad Pro"/>
          <w:sz w:val="18"/>
          <w:szCs w:val="22"/>
        </w:rPr>
        <w:t xml:space="preserve"> REQUEST] in the subject line.</w:t>
      </w:r>
    </w:p>
    <w:p w14:paraId="470C4AD7" w14:textId="77777777" w:rsidR="00EB489C" w:rsidRPr="003532C3" w:rsidRDefault="00EB489C" w:rsidP="003532C3">
      <w:pPr>
        <w:rPr>
          <w:rFonts w:ascii="Myriad Pro" w:hAnsi="Myriad Pro"/>
          <w:sz w:val="18"/>
          <w:szCs w:val="22"/>
        </w:rPr>
      </w:pPr>
    </w:p>
    <w:p w14:paraId="431508C3" w14:textId="6331C6E6" w:rsidR="00014894" w:rsidRPr="003532C3" w:rsidRDefault="00014894" w:rsidP="00014894">
      <w:pPr>
        <w:spacing w:after="120"/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t>Typically, Richmond Rotary invites completed</w:t>
      </w:r>
      <w:r>
        <w:rPr>
          <w:rFonts w:ascii="Myriad Pro" w:hAnsi="Myriad Pro"/>
          <w:sz w:val="18"/>
          <w:szCs w:val="22"/>
        </w:rPr>
        <w:t xml:space="preserve"> applications for small grants </w:t>
      </w:r>
      <w:r w:rsidRPr="003532C3">
        <w:rPr>
          <w:rFonts w:ascii="Myriad Pro" w:hAnsi="Myriad Pro"/>
          <w:sz w:val="18"/>
          <w:szCs w:val="22"/>
        </w:rPr>
        <w:t>between $250 to $2500</w:t>
      </w:r>
      <w:r>
        <w:rPr>
          <w:rFonts w:ascii="Myriad Pro" w:hAnsi="Myriad Pro"/>
          <w:sz w:val="18"/>
          <w:szCs w:val="22"/>
        </w:rPr>
        <w:t>.</w:t>
      </w:r>
      <w:r w:rsidRPr="003532C3">
        <w:rPr>
          <w:rFonts w:ascii="Myriad Pro" w:hAnsi="Myriad Pro"/>
          <w:sz w:val="18"/>
          <w:szCs w:val="22"/>
        </w:rPr>
        <w:t xml:space="preserve"> </w:t>
      </w:r>
      <w:r>
        <w:rPr>
          <w:rFonts w:ascii="Myriad Pro" w:hAnsi="Myriad Pro"/>
          <w:color w:val="000000"/>
          <w:sz w:val="18"/>
          <w:szCs w:val="12"/>
        </w:rPr>
        <w:t xml:space="preserve">Applications submitted by </w:t>
      </w:r>
      <w:r w:rsidR="004415C0">
        <w:rPr>
          <w:rFonts w:ascii="Myriad Pro" w:hAnsi="Myriad Pro"/>
          <w:color w:val="000000"/>
          <w:sz w:val="18"/>
          <w:szCs w:val="12"/>
        </w:rPr>
        <w:t>Dec</w:t>
      </w:r>
      <w:r>
        <w:rPr>
          <w:rFonts w:ascii="Myriad Pro" w:hAnsi="Myriad Pro"/>
          <w:color w:val="000000"/>
          <w:sz w:val="18"/>
          <w:szCs w:val="12"/>
        </w:rPr>
        <w:t>ember 1 will be reviewed in January; applications submitted by May 1 will be reviewed in July.</w:t>
      </w:r>
      <w:r w:rsidRPr="003532C3">
        <w:rPr>
          <w:rFonts w:ascii="Myriad Pro" w:hAnsi="Myriad Pro"/>
          <w:color w:val="000000"/>
          <w:sz w:val="18"/>
          <w:szCs w:val="12"/>
        </w:rPr>
        <w:t xml:space="preserve">  </w:t>
      </w:r>
    </w:p>
    <w:p w14:paraId="18FDF630" w14:textId="77777777" w:rsidR="00014894" w:rsidRPr="003532C3" w:rsidRDefault="00014894" w:rsidP="00014894">
      <w:pPr>
        <w:spacing w:after="160"/>
        <w:rPr>
          <w:rFonts w:ascii="Myriad Pro" w:hAnsi="Myriad Pro"/>
          <w:b/>
          <w:sz w:val="18"/>
          <w:szCs w:val="22"/>
        </w:rPr>
      </w:pPr>
      <w:r>
        <w:rPr>
          <w:rFonts w:ascii="Myriad Pro" w:hAnsi="Myriad Pro"/>
          <w:b/>
          <w:sz w:val="18"/>
          <w:szCs w:val="22"/>
        </w:rPr>
        <w:t>Thank</w:t>
      </w:r>
      <w:r w:rsidRPr="003532C3">
        <w:rPr>
          <w:rFonts w:ascii="Myriad Pro" w:hAnsi="Myriad Pro"/>
          <w:b/>
          <w:sz w:val="18"/>
          <w:szCs w:val="22"/>
        </w:rPr>
        <w:t xml:space="preserve"> you for the work you do for our community! </w:t>
      </w:r>
    </w:p>
    <w:p w14:paraId="3B6167F8" w14:textId="19EBE0FC" w:rsidR="00EB489C" w:rsidRPr="003532C3" w:rsidRDefault="00EB489C" w:rsidP="00EB489C">
      <w:pPr>
        <w:spacing w:after="160"/>
        <w:rPr>
          <w:rFonts w:ascii="Myriad Pro" w:hAnsi="Myriad Pro"/>
          <w:b/>
          <w:sz w:val="18"/>
          <w:szCs w:val="22"/>
        </w:rPr>
      </w:pPr>
    </w:p>
    <w:sectPr w:rsidR="00EB489C" w:rsidRPr="003532C3" w:rsidSect="002169D5">
      <w:type w:val="continuous"/>
      <w:pgSz w:w="12240" w:h="15840"/>
      <w:pgMar w:top="1166" w:right="1800" w:bottom="144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34A9" w14:textId="77777777" w:rsidR="00401C23" w:rsidRDefault="00401C23" w:rsidP="00EB489C">
      <w:r>
        <w:separator/>
      </w:r>
    </w:p>
  </w:endnote>
  <w:endnote w:type="continuationSeparator" w:id="0">
    <w:p w14:paraId="2C91DD82" w14:textId="77777777" w:rsidR="00401C23" w:rsidRDefault="00401C23" w:rsidP="00E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9953" w14:textId="77777777" w:rsidR="00401C23" w:rsidRDefault="00401C23" w:rsidP="00EB489C">
      <w:r>
        <w:separator/>
      </w:r>
    </w:p>
  </w:footnote>
  <w:footnote w:type="continuationSeparator" w:id="0">
    <w:p w14:paraId="76D251F9" w14:textId="77777777" w:rsidR="00401C23" w:rsidRDefault="00401C23" w:rsidP="00EB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362C"/>
    <w:multiLevelType w:val="hybridMultilevel"/>
    <w:tmpl w:val="CD76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B6E"/>
    <w:multiLevelType w:val="hybridMultilevel"/>
    <w:tmpl w:val="3CFA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4CC"/>
    <w:multiLevelType w:val="hybridMultilevel"/>
    <w:tmpl w:val="BE66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094"/>
    <w:multiLevelType w:val="hybridMultilevel"/>
    <w:tmpl w:val="E3FC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8F7"/>
    <w:multiLevelType w:val="hybridMultilevel"/>
    <w:tmpl w:val="347C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3064">
    <w:abstractNumId w:val="2"/>
  </w:num>
  <w:num w:numId="2" w16cid:durableId="842549901">
    <w:abstractNumId w:val="1"/>
  </w:num>
  <w:num w:numId="3" w16cid:durableId="1621178603">
    <w:abstractNumId w:val="0"/>
  </w:num>
  <w:num w:numId="4" w16cid:durableId="210000672">
    <w:abstractNumId w:val="3"/>
  </w:num>
  <w:num w:numId="5" w16cid:durableId="115514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C"/>
    <w:rsid w:val="00014894"/>
    <w:rsid w:val="000F3645"/>
    <w:rsid w:val="00186379"/>
    <w:rsid w:val="002169D5"/>
    <w:rsid w:val="00231718"/>
    <w:rsid w:val="002D25ED"/>
    <w:rsid w:val="003263CB"/>
    <w:rsid w:val="003532C3"/>
    <w:rsid w:val="00372FB6"/>
    <w:rsid w:val="003B5303"/>
    <w:rsid w:val="00401C23"/>
    <w:rsid w:val="004415C0"/>
    <w:rsid w:val="00502849"/>
    <w:rsid w:val="00601B3A"/>
    <w:rsid w:val="00606B03"/>
    <w:rsid w:val="006657C7"/>
    <w:rsid w:val="006A64DD"/>
    <w:rsid w:val="007151F9"/>
    <w:rsid w:val="00841DAC"/>
    <w:rsid w:val="008B249E"/>
    <w:rsid w:val="00952808"/>
    <w:rsid w:val="00A07AC9"/>
    <w:rsid w:val="00A536F9"/>
    <w:rsid w:val="00AC38A1"/>
    <w:rsid w:val="00AF605B"/>
    <w:rsid w:val="00C50557"/>
    <w:rsid w:val="00C7070B"/>
    <w:rsid w:val="00CB32D4"/>
    <w:rsid w:val="00DF2038"/>
    <w:rsid w:val="00E011CF"/>
    <w:rsid w:val="00E829AF"/>
    <w:rsid w:val="00E86EAA"/>
    <w:rsid w:val="00EB489C"/>
    <w:rsid w:val="00ED17CE"/>
    <w:rsid w:val="00F3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1D230A"/>
  <w15:docId w15:val="{50D2E90E-6802-B743-8725-92C26EF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3C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90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903"/>
    <w:rPr>
      <w:rFonts w:ascii="Lucida Grande" w:hAnsi="Lucida Gran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4790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3645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@lundbergsl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 Despota</cp:lastModifiedBy>
  <cp:revision>2</cp:revision>
  <cp:lastPrinted>2011-09-29T15:15:00Z</cp:lastPrinted>
  <dcterms:created xsi:type="dcterms:W3CDTF">2023-10-30T21:29:00Z</dcterms:created>
  <dcterms:modified xsi:type="dcterms:W3CDTF">2023-10-30T21:29:00Z</dcterms:modified>
</cp:coreProperties>
</file>